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E1F0" w14:textId="615A03EE" w:rsidR="00612905" w:rsidRDefault="00612905">
      <w:pPr>
        <w:rPr>
          <w:rFonts w:cs="Arial"/>
          <w:b/>
          <w:sz w:val="22"/>
          <w:szCs w:val="22"/>
        </w:rPr>
      </w:pPr>
      <w:r w:rsidRPr="00BB5734">
        <w:rPr>
          <w:rFonts w:cs="Arial"/>
          <w:b/>
          <w:sz w:val="32"/>
          <w:szCs w:val="32"/>
        </w:rPr>
        <w:t>ASTRAZENECA SENIORERNA</w:t>
      </w:r>
      <w:r>
        <w:rPr>
          <w:rFonts w:cs="Arial"/>
          <w:b/>
          <w:sz w:val="22"/>
          <w:szCs w:val="22"/>
        </w:rPr>
        <w:tab/>
      </w:r>
      <w:r>
        <w:rPr>
          <w:rFonts w:cs="Arial"/>
          <w:b/>
          <w:color w:val="FF0000"/>
          <w:sz w:val="22"/>
          <w:szCs w:val="22"/>
        </w:rPr>
        <w:tab/>
      </w:r>
      <w:r>
        <w:rPr>
          <w:rFonts w:cs="Arial"/>
          <w:b/>
          <w:sz w:val="22"/>
          <w:szCs w:val="22"/>
        </w:rPr>
        <w:tab/>
        <w:t>HÖSTEN 20</w:t>
      </w:r>
      <w:r w:rsidR="00CB082C">
        <w:rPr>
          <w:rFonts w:cs="Arial"/>
          <w:b/>
          <w:sz w:val="22"/>
          <w:szCs w:val="22"/>
        </w:rPr>
        <w:t>21</w:t>
      </w:r>
    </w:p>
    <w:p w14:paraId="78EA773F" w14:textId="77777777" w:rsidR="00612905" w:rsidRDefault="00612905">
      <w:pPr>
        <w:rPr>
          <w:rFonts w:cs="Arial"/>
          <w:sz w:val="22"/>
          <w:szCs w:val="22"/>
        </w:rPr>
      </w:pPr>
    </w:p>
    <w:p w14:paraId="55ED9B87" w14:textId="113012DE" w:rsidR="00612905" w:rsidRDefault="00612905">
      <w:pPr>
        <w:rPr>
          <w:rFonts w:cs="Arial"/>
          <w:sz w:val="22"/>
          <w:szCs w:val="22"/>
        </w:rPr>
      </w:pPr>
      <w:r>
        <w:rPr>
          <w:rFonts w:cs="Arial"/>
          <w:sz w:val="22"/>
          <w:szCs w:val="22"/>
        </w:rPr>
        <w:t>Vi presenterar programmet för hösten 20</w:t>
      </w:r>
      <w:r w:rsidR="00CB082C">
        <w:rPr>
          <w:rFonts w:cs="Arial"/>
          <w:sz w:val="22"/>
          <w:szCs w:val="22"/>
        </w:rPr>
        <w:t>21</w:t>
      </w:r>
      <w:r>
        <w:rPr>
          <w:rFonts w:cs="Arial"/>
          <w:sz w:val="22"/>
          <w:szCs w:val="22"/>
        </w:rPr>
        <w:t xml:space="preserve">. </w:t>
      </w:r>
    </w:p>
    <w:p w14:paraId="3A20BA54" w14:textId="57A58EE4" w:rsidR="00CB082C" w:rsidRDefault="00CB082C">
      <w:pPr>
        <w:rPr>
          <w:rFonts w:cs="Arial"/>
          <w:sz w:val="22"/>
          <w:szCs w:val="22"/>
        </w:rPr>
      </w:pPr>
      <w:r>
        <w:rPr>
          <w:rFonts w:cs="Arial"/>
          <w:sz w:val="22"/>
          <w:szCs w:val="22"/>
        </w:rPr>
        <w:t>Våra planer är att ha ett program till hösten om utvecklingen med Covid-19 går åt rätt håll. Om det blir försämringar igen får vi lov att ta ett nytt beslut.</w:t>
      </w:r>
      <w:r w:rsidR="001A54F6">
        <w:rPr>
          <w:rFonts w:cs="Arial"/>
          <w:sz w:val="22"/>
          <w:szCs w:val="22"/>
        </w:rPr>
        <w:t xml:space="preserve"> Vi följer Folkhälsomyndighetens rekommendationer.</w:t>
      </w:r>
    </w:p>
    <w:p w14:paraId="4C94B363" w14:textId="77777777" w:rsidR="00CB082C" w:rsidRDefault="00CB082C">
      <w:pPr>
        <w:rPr>
          <w:rFonts w:cs="Arial"/>
          <w:sz w:val="22"/>
          <w:szCs w:val="22"/>
        </w:rPr>
      </w:pPr>
    </w:p>
    <w:p w14:paraId="20E42706" w14:textId="77777777" w:rsidR="00612905" w:rsidRDefault="00612905">
      <w:pPr>
        <w:rPr>
          <w:rFonts w:cs="Arial"/>
          <w:b/>
          <w:sz w:val="22"/>
          <w:szCs w:val="22"/>
        </w:rPr>
      </w:pPr>
      <w:r>
        <w:rPr>
          <w:rFonts w:cs="Arial"/>
          <w:b/>
          <w:sz w:val="22"/>
          <w:szCs w:val="22"/>
        </w:rPr>
        <w:t xml:space="preserve">Vi har följande på </w:t>
      </w:r>
      <w:r w:rsidRPr="00BB5734">
        <w:rPr>
          <w:rFonts w:cs="Arial"/>
          <w:b/>
          <w:sz w:val="22"/>
          <w:szCs w:val="22"/>
        </w:rPr>
        <w:t>programmet för våra medlemmar</w:t>
      </w:r>
      <w:r>
        <w:rPr>
          <w:rFonts w:cs="Arial"/>
          <w:b/>
          <w:sz w:val="22"/>
          <w:szCs w:val="22"/>
        </w:rPr>
        <w:t>:</w:t>
      </w:r>
    </w:p>
    <w:p w14:paraId="6BB9C268" w14:textId="1ACEAA9D" w:rsidR="00612905" w:rsidRPr="00112987" w:rsidRDefault="00612905">
      <w:r>
        <w:rPr>
          <w:rFonts w:cs="Arial"/>
          <w:sz w:val="22"/>
          <w:szCs w:val="22"/>
        </w:rPr>
        <w:t>Våra</w:t>
      </w:r>
      <w:r>
        <w:rPr>
          <w:rFonts w:cs="Arial"/>
          <w:b/>
          <w:sz w:val="22"/>
          <w:szCs w:val="22"/>
        </w:rPr>
        <w:t xml:space="preserve"> månadsmöten</w:t>
      </w:r>
      <w:r>
        <w:rPr>
          <w:rFonts w:cs="Arial"/>
          <w:sz w:val="22"/>
          <w:szCs w:val="22"/>
        </w:rPr>
        <w:t xml:space="preserve"> har vi den sista tisdagen i månaden och vi förlägger dem i regel till Hagabergs Folkhögskola. Vi börjar </w:t>
      </w:r>
      <w:r>
        <w:rPr>
          <w:rFonts w:cs="Arial"/>
          <w:b/>
          <w:sz w:val="22"/>
          <w:szCs w:val="22"/>
        </w:rPr>
        <w:t xml:space="preserve">kl 14:30 </w:t>
      </w:r>
      <w:r>
        <w:rPr>
          <w:rFonts w:cs="Arial"/>
          <w:sz w:val="22"/>
          <w:szCs w:val="22"/>
        </w:rPr>
        <w:t>med samling och kaffe i restaurang Kastanjen, som föreningen bjuder på</w:t>
      </w:r>
      <w:r>
        <w:rPr>
          <w:rFonts w:cs="Arial"/>
          <w:b/>
          <w:sz w:val="22"/>
          <w:szCs w:val="22"/>
        </w:rPr>
        <w:t>.</w:t>
      </w:r>
      <w:r>
        <w:rPr>
          <w:rFonts w:cs="Arial"/>
          <w:sz w:val="22"/>
          <w:szCs w:val="22"/>
        </w:rPr>
        <w:t xml:space="preserve">        </w:t>
      </w:r>
      <w:r w:rsidRPr="00BB5734">
        <w:rPr>
          <w:rFonts w:cs="Arial"/>
          <w:b/>
          <w:sz w:val="22"/>
          <w:szCs w:val="22"/>
        </w:rPr>
        <w:t>Kl</w:t>
      </w:r>
      <w:r>
        <w:rPr>
          <w:rFonts w:cs="Arial"/>
          <w:b/>
          <w:sz w:val="22"/>
          <w:szCs w:val="22"/>
        </w:rPr>
        <w:t xml:space="preserve"> 15:00 </w:t>
      </w:r>
      <w:r>
        <w:rPr>
          <w:rFonts w:cs="Arial"/>
          <w:sz w:val="22"/>
          <w:szCs w:val="22"/>
        </w:rPr>
        <w:t xml:space="preserve">har vi föredrag inom omväxlande ämnen/musikunderhållning i konferenslokal Hagabergshallen (om inget annat meddelats). </w:t>
      </w:r>
      <w:r w:rsidRPr="00112987">
        <w:rPr>
          <w:rFonts w:cs="Arial"/>
          <w:sz w:val="22"/>
          <w:szCs w:val="22"/>
        </w:rPr>
        <w:t>Medlemmar i AstraZeneca Seniorerna med respektive är varmt välkomna!</w:t>
      </w:r>
    </w:p>
    <w:p w14:paraId="5063F695" w14:textId="77777777" w:rsidR="00612905" w:rsidRDefault="00612905">
      <w:pPr>
        <w:rPr>
          <w:rFonts w:cs="Arial"/>
          <w:sz w:val="22"/>
          <w:szCs w:val="22"/>
        </w:rPr>
      </w:pPr>
    </w:p>
    <w:p w14:paraId="25F79410" w14:textId="77777777" w:rsidR="00612905" w:rsidRDefault="00612905">
      <w:pPr>
        <w:rPr>
          <w:rFonts w:cs="Arial"/>
          <w:sz w:val="22"/>
          <w:szCs w:val="22"/>
        </w:rPr>
      </w:pPr>
      <w:r>
        <w:rPr>
          <w:rFonts w:cs="Arial"/>
          <w:sz w:val="22"/>
          <w:szCs w:val="22"/>
        </w:rPr>
        <w:t>Höstens månadsmöten:</w:t>
      </w:r>
    </w:p>
    <w:p w14:paraId="25F7ECCD" w14:textId="686D0EB0" w:rsidR="00612905" w:rsidRDefault="00612905" w:rsidP="004F70D3">
      <w:pPr>
        <w:pStyle w:val="Liststycke"/>
        <w:numPr>
          <w:ilvl w:val="0"/>
          <w:numId w:val="4"/>
        </w:numPr>
        <w:rPr>
          <w:rFonts w:cs="Arial"/>
          <w:b/>
          <w:sz w:val="22"/>
          <w:szCs w:val="22"/>
        </w:rPr>
      </w:pPr>
      <w:r>
        <w:rPr>
          <w:rFonts w:cs="Arial"/>
          <w:sz w:val="22"/>
          <w:szCs w:val="22"/>
        </w:rPr>
        <w:t xml:space="preserve">tisdagen den </w:t>
      </w:r>
      <w:r w:rsidR="00B12978">
        <w:rPr>
          <w:rFonts w:cs="Arial"/>
          <w:b/>
          <w:sz w:val="22"/>
          <w:szCs w:val="22"/>
        </w:rPr>
        <w:t>5 oktober</w:t>
      </w:r>
      <w:r>
        <w:rPr>
          <w:rFonts w:cs="Arial"/>
          <w:b/>
          <w:sz w:val="22"/>
          <w:szCs w:val="22"/>
        </w:rPr>
        <w:t xml:space="preserve"> </w:t>
      </w:r>
      <w:r w:rsidR="00482477">
        <w:rPr>
          <w:rFonts w:cs="Arial"/>
          <w:bCs/>
          <w:sz w:val="22"/>
          <w:szCs w:val="22"/>
        </w:rPr>
        <w:t xml:space="preserve">får vi höra hobbyfotografen Per Karlsson berätta och presentera sina fina fotografier om de resor han gjort för att fota världens alla djur. Se gärna </w:t>
      </w:r>
      <w:hyperlink r:id="rId5" w:history="1">
        <w:r w:rsidR="00482477" w:rsidRPr="005A393C">
          <w:rPr>
            <w:rStyle w:val="Hyperlnk"/>
            <w:rFonts w:cs="Arial"/>
            <w:bCs/>
            <w:sz w:val="22"/>
            <w:szCs w:val="22"/>
          </w:rPr>
          <w:t>www.pvkfoto.se</w:t>
        </w:r>
      </w:hyperlink>
      <w:r w:rsidR="00482477">
        <w:rPr>
          <w:rFonts w:cs="Arial"/>
          <w:bCs/>
          <w:sz w:val="22"/>
          <w:szCs w:val="22"/>
        </w:rPr>
        <w:t xml:space="preserve">. </w:t>
      </w:r>
      <w:r>
        <w:rPr>
          <w:rFonts w:cs="Arial"/>
          <w:sz w:val="22"/>
          <w:szCs w:val="22"/>
        </w:rPr>
        <w:t xml:space="preserve"> </w:t>
      </w:r>
    </w:p>
    <w:p w14:paraId="334436C9" w14:textId="77777777" w:rsidR="00612905" w:rsidRDefault="00612905">
      <w:pPr>
        <w:pStyle w:val="Liststycke"/>
        <w:rPr>
          <w:rFonts w:cs="Arial"/>
          <w:b/>
          <w:sz w:val="22"/>
          <w:szCs w:val="22"/>
        </w:rPr>
      </w:pPr>
    </w:p>
    <w:p w14:paraId="5AF68D57" w14:textId="75008ED9" w:rsidR="00612905" w:rsidRDefault="00612905" w:rsidP="004F70D3">
      <w:pPr>
        <w:pStyle w:val="Liststycke"/>
        <w:numPr>
          <w:ilvl w:val="0"/>
          <w:numId w:val="4"/>
        </w:numPr>
      </w:pPr>
      <w:r>
        <w:t xml:space="preserve">tisdagen den </w:t>
      </w:r>
      <w:r>
        <w:rPr>
          <w:b/>
        </w:rPr>
        <w:t>2</w:t>
      </w:r>
      <w:r w:rsidR="00CB082C">
        <w:rPr>
          <w:b/>
        </w:rPr>
        <w:t>6</w:t>
      </w:r>
      <w:r>
        <w:rPr>
          <w:b/>
        </w:rPr>
        <w:t xml:space="preserve"> oktober</w:t>
      </w:r>
      <w:r w:rsidR="00CB082C">
        <w:rPr>
          <w:b/>
        </w:rPr>
        <w:t xml:space="preserve"> </w:t>
      </w:r>
      <w:r w:rsidR="00482477" w:rsidRPr="00453EA8">
        <w:rPr>
          <w:rFonts w:cs="Arial"/>
          <w:sz w:val="22"/>
          <w:szCs w:val="22"/>
        </w:rPr>
        <w:t xml:space="preserve">får vi njuta av föreställningen ”Allt vi är”. </w:t>
      </w:r>
      <w:r w:rsidR="00482477" w:rsidRPr="00453EA8">
        <w:rPr>
          <w:rFonts w:asciiTheme="majorHAnsi" w:hAnsiTheme="majorHAnsi" w:cs="Arial"/>
          <w:color w:val="222222"/>
          <w:sz w:val="22"/>
          <w:szCs w:val="22"/>
          <w:shd w:val="clear" w:color="auto" w:fill="FFFFFF"/>
        </w:rPr>
        <w:t>Möt sångerskan och komikern Maria Möller som tar dig med på en resa genom mänskliga möten och musikalisk mångfald, tillsammans med pianisten Maria Kvist. En generös och personlig konsert där Maria reflekterar kring livets olika skiftningar och vårt förhållande till oss själva och till andra</w:t>
      </w:r>
    </w:p>
    <w:p w14:paraId="3F993805" w14:textId="48328B74" w:rsidR="00612905" w:rsidRDefault="00612905" w:rsidP="004F70D3">
      <w:pPr>
        <w:pStyle w:val="Liststycke"/>
        <w:ind w:left="360" w:firstLine="60"/>
      </w:pPr>
    </w:p>
    <w:p w14:paraId="7406E37E" w14:textId="14A680DB" w:rsidR="00612905" w:rsidRDefault="00612905" w:rsidP="00D7615D">
      <w:pPr>
        <w:pStyle w:val="Liststycke"/>
        <w:numPr>
          <w:ilvl w:val="0"/>
          <w:numId w:val="4"/>
        </w:numPr>
      </w:pPr>
      <w:r w:rsidRPr="00BC27D7">
        <w:rPr>
          <w:rFonts w:cs="Arial"/>
          <w:sz w:val="22"/>
          <w:szCs w:val="22"/>
        </w:rPr>
        <w:t xml:space="preserve">tisdagen den </w:t>
      </w:r>
      <w:r w:rsidR="00CB082C" w:rsidRPr="00BC27D7">
        <w:rPr>
          <w:rFonts w:cs="Arial"/>
          <w:b/>
          <w:sz w:val="22"/>
          <w:szCs w:val="22"/>
        </w:rPr>
        <w:t>30</w:t>
      </w:r>
      <w:r w:rsidRPr="00BC27D7">
        <w:rPr>
          <w:rFonts w:cs="Arial"/>
          <w:b/>
          <w:sz w:val="22"/>
          <w:szCs w:val="22"/>
        </w:rPr>
        <w:t xml:space="preserve"> november</w:t>
      </w:r>
      <w:r w:rsidRPr="00BC27D7">
        <w:rPr>
          <w:rFonts w:cs="Arial"/>
          <w:sz w:val="22"/>
          <w:szCs w:val="22"/>
        </w:rPr>
        <w:t xml:space="preserve"> </w:t>
      </w:r>
      <w:r w:rsidR="00482477" w:rsidRPr="00BC27D7">
        <w:rPr>
          <w:rFonts w:cs="Arial"/>
          <w:sz w:val="22"/>
          <w:szCs w:val="22"/>
        </w:rPr>
        <w:t>föredrar Johan Rönnby, professor i marinarkeologi, om ”Marinarkeologi i Haven”.</w:t>
      </w:r>
    </w:p>
    <w:p w14:paraId="47524425" w14:textId="77777777" w:rsidR="00612905" w:rsidRDefault="00612905">
      <w:pPr>
        <w:pStyle w:val="Liststycke"/>
        <w:rPr>
          <w:rFonts w:cs="Arial"/>
          <w:b/>
          <w:sz w:val="22"/>
          <w:szCs w:val="22"/>
        </w:rPr>
      </w:pPr>
    </w:p>
    <w:p w14:paraId="3A0D2485" w14:textId="6FA6601F" w:rsidR="00612905" w:rsidRDefault="00612905" w:rsidP="004F70D3">
      <w:pPr>
        <w:pStyle w:val="Liststycke"/>
        <w:numPr>
          <w:ilvl w:val="0"/>
          <w:numId w:val="4"/>
        </w:numPr>
      </w:pPr>
      <w:r>
        <w:rPr>
          <w:rFonts w:cs="Arial"/>
          <w:sz w:val="22"/>
          <w:szCs w:val="22"/>
        </w:rPr>
        <w:t xml:space="preserve">decembermötet </w:t>
      </w:r>
      <w:r w:rsidR="00582EF9">
        <w:rPr>
          <w:rFonts w:cs="Arial"/>
          <w:sz w:val="22"/>
          <w:szCs w:val="22"/>
        </w:rPr>
        <w:t>har vi ingen information om än om det blir någon träff.</w:t>
      </w:r>
    </w:p>
    <w:p w14:paraId="253EDD6E" w14:textId="77777777" w:rsidR="00612905" w:rsidRDefault="00612905">
      <w:pPr>
        <w:rPr>
          <w:rFonts w:cs="Arial"/>
          <w:sz w:val="22"/>
          <w:szCs w:val="22"/>
        </w:rPr>
      </w:pPr>
    </w:p>
    <w:p w14:paraId="26BF32BE" w14:textId="3368836E" w:rsidR="002F40DD" w:rsidRPr="002F40DD" w:rsidRDefault="002F40DD">
      <w:pPr>
        <w:rPr>
          <w:rFonts w:cs="Arial"/>
          <w:bCs/>
          <w:sz w:val="22"/>
          <w:szCs w:val="22"/>
        </w:rPr>
      </w:pPr>
      <w:r>
        <w:rPr>
          <w:rFonts w:cs="Arial"/>
          <w:b/>
          <w:sz w:val="22"/>
          <w:szCs w:val="22"/>
        </w:rPr>
        <w:t>Augustiaktivitet</w:t>
      </w:r>
      <w:r>
        <w:rPr>
          <w:rFonts w:cs="Arial"/>
          <w:bCs/>
          <w:sz w:val="22"/>
          <w:szCs w:val="22"/>
        </w:rPr>
        <w:t xml:space="preserve"> – den 24 augusti får medlemmar njuta av skönsång och förtäring på Idala Café på Mörkö. Separat inbjudan skickas ut med information.</w:t>
      </w:r>
    </w:p>
    <w:p w14:paraId="77EA3B11" w14:textId="77777777" w:rsidR="002F40DD" w:rsidRDefault="002F40DD">
      <w:pPr>
        <w:rPr>
          <w:rFonts w:cs="Arial"/>
          <w:b/>
          <w:sz w:val="22"/>
          <w:szCs w:val="22"/>
        </w:rPr>
      </w:pPr>
    </w:p>
    <w:p w14:paraId="39701BFB" w14:textId="77777777" w:rsidR="00612905" w:rsidRDefault="00612905">
      <w:pPr>
        <w:rPr>
          <w:rFonts w:cs="Arial"/>
          <w:b/>
          <w:sz w:val="22"/>
          <w:szCs w:val="22"/>
        </w:rPr>
      </w:pPr>
      <w:r>
        <w:rPr>
          <w:rFonts w:cs="Arial"/>
          <w:b/>
          <w:sz w:val="22"/>
          <w:szCs w:val="22"/>
        </w:rPr>
        <w:t>Motion - endast för medlemmar</w:t>
      </w:r>
    </w:p>
    <w:p w14:paraId="33668172" w14:textId="1315D0A1" w:rsidR="004F70D3" w:rsidRDefault="004F70D3" w:rsidP="004F70D3">
      <w:pPr>
        <w:rPr>
          <w:rFonts w:cs="Arial"/>
          <w:sz w:val="22"/>
          <w:szCs w:val="22"/>
        </w:rPr>
      </w:pPr>
      <w:r>
        <w:rPr>
          <w:rFonts w:cs="Arial"/>
          <w:sz w:val="22"/>
          <w:szCs w:val="22"/>
        </w:rPr>
        <w:t>Aktiverum är fortfarande stängt. Eventuellt erbjudande om motion via Korpen</w:t>
      </w:r>
      <w:r w:rsidR="00582EF9">
        <w:rPr>
          <w:rFonts w:cs="Arial"/>
          <w:sz w:val="22"/>
          <w:szCs w:val="22"/>
        </w:rPr>
        <w:t>, t.ex fortsatt stavgång,</w:t>
      </w:r>
      <w:r>
        <w:rPr>
          <w:rFonts w:cs="Arial"/>
          <w:sz w:val="22"/>
          <w:szCs w:val="22"/>
        </w:rPr>
        <w:t xml:space="preserve"> får vi återkomma till. Information kommer att lämnas på vår hemsida och via Föreningsnytt i LT.</w:t>
      </w:r>
    </w:p>
    <w:p w14:paraId="7E80CBBA" w14:textId="77777777" w:rsidR="004F70D3" w:rsidRPr="009B2F7B" w:rsidRDefault="004F70D3" w:rsidP="004F70D3">
      <w:pPr>
        <w:rPr>
          <w:rFonts w:cs="Arial"/>
          <w:sz w:val="22"/>
          <w:szCs w:val="22"/>
        </w:rPr>
      </w:pPr>
      <w:r w:rsidRPr="009B2F7B">
        <w:rPr>
          <w:rFonts w:cs="Arial"/>
          <w:sz w:val="22"/>
          <w:szCs w:val="22"/>
        </w:rPr>
        <w:t>Ansvarig är Anita Eininger, tfn 0737748341, e-post aeininger4337@gmail.com</w:t>
      </w:r>
    </w:p>
    <w:p w14:paraId="7D686EFD" w14:textId="77777777" w:rsidR="00612905" w:rsidRPr="001B252F" w:rsidRDefault="00612905" w:rsidP="00112987">
      <w:pPr>
        <w:rPr>
          <w:rFonts w:cs="Arial"/>
          <w:sz w:val="22"/>
          <w:szCs w:val="22"/>
        </w:rPr>
      </w:pPr>
    </w:p>
    <w:p w14:paraId="2A76DC84" w14:textId="77777777" w:rsidR="00612905" w:rsidRDefault="00612905">
      <w:pPr>
        <w:rPr>
          <w:rFonts w:cs="Arial"/>
          <w:b/>
          <w:sz w:val="22"/>
          <w:szCs w:val="22"/>
        </w:rPr>
      </w:pPr>
      <w:r>
        <w:rPr>
          <w:rFonts w:cs="Arial"/>
          <w:b/>
          <w:sz w:val="22"/>
          <w:szCs w:val="22"/>
        </w:rPr>
        <w:t>E-postadresser</w:t>
      </w:r>
    </w:p>
    <w:p w14:paraId="2CF6907E" w14:textId="77777777" w:rsidR="00612905" w:rsidRDefault="00612905">
      <w:pPr>
        <w:rPr>
          <w:rFonts w:cs="Arial"/>
          <w:sz w:val="22"/>
          <w:szCs w:val="22"/>
        </w:rPr>
      </w:pPr>
      <w:r>
        <w:rPr>
          <w:rFonts w:cs="Arial"/>
          <w:sz w:val="22"/>
          <w:szCs w:val="22"/>
        </w:rPr>
        <w:t>För att underlätta fakturering och övriga kontakter ber vi er som ännu inte lämnat er</w:t>
      </w:r>
    </w:p>
    <w:p w14:paraId="0A11F1C4" w14:textId="034C2D7B" w:rsidR="00612905" w:rsidRDefault="00612905">
      <w:pPr>
        <w:rPr>
          <w:rFonts w:cs="Arial"/>
          <w:b/>
          <w:sz w:val="22"/>
          <w:szCs w:val="22"/>
        </w:rPr>
      </w:pPr>
      <w:r>
        <w:rPr>
          <w:rFonts w:cs="Arial"/>
          <w:sz w:val="22"/>
          <w:szCs w:val="22"/>
        </w:rPr>
        <w:t xml:space="preserve">e-postadress eller ändrat den att skicka ett meddelande till ansvarig för medlemsregistret som är Christina Eklund-Sundstedt, e-postadress </w:t>
      </w:r>
      <w:hyperlink r:id="rId6" w:tgtFrame="_blank" w:history="1">
        <w:r>
          <w:rPr>
            <w:rStyle w:val="Hyperlnk"/>
            <w:rFonts w:ascii="Helvetica" w:hAnsi="Helvetica" w:cs="Helvetica"/>
            <w:color w:val="1A73E8"/>
            <w:sz w:val="20"/>
            <w:szCs w:val="20"/>
            <w:u w:val="none"/>
            <w:shd w:val="clear" w:color="auto" w:fill="FFFFFF"/>
          </w:rPr>
          <w:t>c.esundstedt@gmail.com</w:t>
        </w:r>
      </w:hyperlink>
      <w:r>
        <w:rPr>
          <w:rFonts w:cs="Arial"/>
          <w:sz w:val="22"/>
          <w:szCs w:val="22"/>
        </w:rPr>
        <w:t xml:space="preserve">.  </w:t>
      </w:r>
    </w:p>
    <w:p w14:paraId="6D74A452" w14:textId="77777777" w:rsidR="00612905" w:rsidRDefault="00612905">
      <w:pPr>
        <w:rPr>
          <w:rFonts w:cs="Arial"/>
          <w:sz w:val="22"/>
          <w:szCs w:val="22"/>
        </w:rPr>
      </w:pPr>
    </w:p>
    <w:p w14:paraId="2ED0DFDE" w14:textId="77777777" w:rsidR="00612905" w:rsidRDefault="00612905">
      <w:pPr>
        <w:rPr>
          <w:rFonts w:cs="Arial"/>
          <w:b/>
          <w:sz w:val="22"/>
          <w:szCs w:val="22"/>
        </w:rPr>
      </w:pPr>
      <w:r>
        <w:rPr>
          <w:rFonts w:cs="Arial"/>
          <w:b/>
          <w:sz w:val="22"/>
          <w:szCs w:val="22"/>
        </w:rPr>
        <w:t>Hemsida och information</w:t>
      </w:r>
    </w:p>
    <w:p w14:paraId="1E2907B7" w14:textId="2E148C31" w:rsidR="00612905" w:rsidRPr="00C201E2" w:rsidRDefault="00612905">
      <w:r>
        <w:rPr>
          <w:rFonts w:cs="Arial"/>
          <w:sz w:val="22"/>
          <w:szCs w:val="22"/>
        </w:rPr>
        <w:t xml:space="preserve">Vi ber er besöka vår hemsida </w:t>
      </w:r>
      <w:hyperlink r:id="rId7">
        <w:r>
          <w:rPr>
            <w:rStyle w:val="Internetlnk"/>
            <w:rFonts w:cs="Arial"/>
            <w:b/>
            <w:sz w:val="22"/>
            <w:szCs w:val="22"/>
          </w:rPr>
          <w:t>www.azsstj.se</w:t>
        </w:r>
      </w:hyperlink>
      <w:r>
        <w:rPr>
          <w:rFonts w:cs="Arial"/>
          <w:b/>
          <w:sz w:val="22"/>
          <w:szCs w:val="22"/>
        </w:rPr>
        <w:t xml:space="preserve"> </w:t>
      </w:r>
      <w:r>
        <w:rPr>
          <w:rFonts w:cs="Arial"/>
          <w:sz w:val="22"/>
          <w:szCs w:val="22"/>
        </w:rPr>
        <w:t xml:space="preserve">eller läsa Länstidningen under rubriken Föreningsnytt </w:t>
      </w:r>
      <w:r w:rsidRPr="00C201E2">
        <w:rPr>
          <w:rFonts w:cs="Arial"/>
          <w:sz w:val="22"/>
          <w:szCs w:val="22"/>
        </w:rPr>
        <w:t>på torsdagar,</w:t>
      </w:r>
      <w:r>
        <w:rPr>
          <w:rFonts w:cs="Arial"/>
          <w:sz w:val="22"/>
          <w:szCs w:val="22"/>
        </w:rPr>
        <w:t xml:space="preserve"> där vi informerar om de olika aktiviteterna. Personlig kallelse till aktiviteter skickas ut där så erfordras.  Vi hälsar härmed alla AstraZeneca Seniorer välkomna till</w:t>
      </w:r>
      <w:r>
        <w:rPr>
          <w:rFonts w:cs="Arial"/>
          <w:color w:val="CE181E"/>
          <w:sz w:val="22"/>
          <w:szCs w:val="22"/>
        </w:rPr>
        <w:t xml:space="preserve"> </w:t>
      </w:r>
      <w:r w:rsidRPr="00C201E2">
        <w:rPr>
          <w:rFonts w:cs="Arial"/>
          <w:sz w:val="22"/>
          <w:szCs w:val="22"/>
        </w:rPr>
        <w:t>höstens aktiviteter!</w:t>
      </w:r>
    </w:p>
    <w:p w14:paraId="2719B692" w14:textId="77777777" w:rsidR="00612905" w:rsidRPr="00C201E2" w:rsidRDefault="00612905">
      <w:pPr>
        <w:rPr>
          <w:rFonts w:cs="Arial"/>
          <w:sz w:val="22"/>
          <w:szCs w:val="22"/>
        </w:rPr>
      </w:pPr>
    </w:p>
    <w:p w14:paraId="207DD6A2" w14:textId="6E474509" w:rsidR="00612905" w:rsidRDefault="00612905">
      <w:r>
        <w:rPr>
          <w:rFonts w:cs="Arial"/>
          <w:sz w:val="22"/>
          <w:szCs w:val="22"/>
        </w:rPr>
        <w:t xml:space="preserve">Södertälje i </w:t>
      </w:r>
      <w:r w:rsidRPr="00C201E2">
        <w:rPr>
          <w:rFonts w:cs="Arial"/>
          <w:sz w:val="22"/>
          <w:szCs w:val="22"/>
        </w:rPr>
        <w:t>juni</w:t>
      </w:r>
      <w:r>
        <w:rPr>
          <w:rFonts w:cs="Arial"/>
          <w:sz w:val="22"/>
          <w:szCs w:val="22"/>
        </w:rPr>
        <w:t xml:space="preserve"> 20</w:t>
      </w:r>
      <w:r w:rsidR="004F70D3">
        <w:rPr>
          <w:rFonts w:cs="Arial"/>
          <w:sz w:val="22"/>
          <w:szCs w:val="22"/>
        </w:rPr>
        <w:t>21</w:t>
      </w:r>
      <w:r>
        <w:rPr>
          <w:rFonts w:cs="Arial"/>
          <w:sz w:val="22"/>
          <w:szCs w:val="22"/>
        </w:rPr>
        <w:t>.</w:t>
      </w:r>
    </w:p>
    <w:p w14:paraId="169FC54B" w14:textId="77777777" w:rsidR="00612905" w:rsidRDefault="00612905">
      <w:r>
        <w:rPr>
          <w:rFonts w:cs="Arial"/>
          <w:sz w:val="22"/>
          <w:szCs w:val="22"/>
        </w:rPr>
        <w:t>Styrelsen</w:t>
      </w:r>
    </w:p>
    <w:sectPr w:rsidR="00612905" w:rsidSect="00930C7A">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12EE"/>
    <w:multiLevelType w:val="hybridMultilevel"/>
    <w:tmpl w:val="BA1416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974B0D"/>
    <w:multiLevelType w:val="multilevel"/>
    <w:tmpl w:val="FFFFFFFF"/>
    <w:lvl w:ilvl="0">
      <w:start w:val="1"/>
      <w:numFmt w:val="bullet"/>
      <w:lvlText w:val="-"/>
      <w:lvlJc w:val="left"/>
      <w:pPr>
        <w:ind w:left="720" w:hanging="360"/>
      </w:pPr>
      <w:rPr>
        <w:rFonts w:ascii="Cambria" w:hAnsi="Cambria"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F2F3E01"/>
    <w:multiLevelType w:val="hybridMultilevel"/>
    <w:tmpl w:val="B70E3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FE12AE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7A"/>
    <w:rsid w:val="000B0EB5"/>
    <w:rsid w:val="000C7FE5"/>
    <w:rsid w:val="00112987"/>
    <w:rsid w:val="001638E9"/>
    <w:rsid w:val="001A54F6"/>
    <w:rsid w:val="001B252F"/>
    <w:rsid w:val="002A072C"/>
    <w:rsid w:val="002B489B"/>
    <w:rsid w:val="002F40DD"/>
    <w:rsid w:val="003E3F06"/>
    <w:rsid w:val="003E620B"/>
    <w:rsid w:val="00482477"/>
    <w:rsid w:val="004F70D3"/>
    <w:rsid w:val="00582EF9"/>
    <w:rsid w:val="005B617F"/>
    <w:rsid w:val="00612905"/>
    <w:rsid w:val="00617DD9"/>
    <w:rsid w:val="00666A12"/>
    <w:rsid w:val="006E6974"/>
    <w:rsid w:val="007E784C"/>
    <w:rsid w:val="007E78B3"/>
    <w:rsid w:val="00924051"/>
    <w:rsid w:val="00930C7A"/>
    <w:rsid w:val="0093386C"/>
    <w:rsid w:val="0099549B"/>
    <w:rsid w:val="00B12978"/>
    <w:rsid w:val="00BB5734"/>
    <w:rsid w:val="00BB7328"/>
    <w:rsid w:val="00BC27D7"/>
    <w:rsid w:val="00C201E2"/>
    <w:rsid w:val="00C90A5A"/>
    <w:rsid w:val="00CB082C"/>
    <w:rsid w:val="00D7085A"/>
    <w:rsid w:val="00D96678"/>
    <w:rsid w:val="00DF0E31"/>
    <w:rsid w:val="00E45D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93D9EA"/>
  <w15:docId w15:val="{4872E580-B820-4011-A7C5-F6A16522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85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basedOn w:val="Standardstycketeckensnitt"/>
    <w:uiPriority w:val="99"/>
    <w:rsid w:val="00D7085A"/>
    <w:rPr>
      <w:rFonts w:cs="Times New Roman"/>
      <w:color w:val="0000FF"/>
      <w:u w:val="single"/>
    </w:rPr>
  </w:style>
  <w:style w:type="character" w:customStyle="1" w:styleId="apple-converted-space">
    <w:name w:val="apple-converted-space"/>
    <w:basedOn w:val="Standardstycketeckensnitt"/>
    <w:uiPriority w:val="99"/>
    <w:rsid w:val="00D7085A"/>
    <w:rPr>
      <w:rFonts w:cs="Times New Roman"/>
    </w:rPr>
  </w:style>
  <w:style w:type="character" w:customStyle="1" w:styleId="BalloonTextChar">
    <w:name w:val="Balloon Text Char"/>
    <w:uiPriority w:val="99"/>
    <w:semiHidden/>
    <w:locked/>
    <w:rsid w:val="00D7085A"/>
    <w:rPr>
      <w:rFonts w:ascii="Segoe UI" w:hAnsi="Segoe UI"/>
      <w:sz w:val="18"/>
    </w:rPr>
  </w:style>
  <w:style w:type="character" w:customStyle="1" w:styleId="ListLabel1">
    <w:name w:val="ListLabel 1"/>
    <w:uiPriority w:val="99"/>
    <w:rsid w:val="00930C7A"/>
    <w:rPr>
      <w:rFonts w:eastAsia="Times New Roman"/>
      <w:b/>
      <w:sz w:val="22"/>
    </w:rPr>
  </w:style>
  <w:style w:type="character" w:customStyle="1" w:styleId="ListLabel2">
    <w:name w:val="ListLabel 2"/>
    <w:uiPriority w:val="99"/>
    <w:rsid w:val="00930C7A"/>
  </w:style>
  <w:style w:type="character" w:customStyle="1" w:styleId="ListLabel3">
    <w:name w:val="ListLabel 3"/>
    <w:uiPriority w:val="99"/>
    <w:rsid w:val="00930C7A"/>
  </w:style>
  <w:style w:type="character" w:customStyle="1" w:styleId="ListLabel4">
    <w:name w:val="ListLabel 4"/>
    <w:uiPriority w:val="99"/>
    <w:rsid w:val="00930C7A"/>
  </w:style>
  <w:style w:type="character" w:customStyle="1" w:styleId="ListLabel5">
    <w:name w:val="ListLabel 5"/>
    <w:uiPriority w:val="99"/>
    <w:rsid w:val="00930C7A"/>
  </w:style>
  <w:style w:type="character" w:customStyle="1" w:styleId="ListLabel6">
    <w:name w:val="ListLabel 6"/>
    <w:uiPriority w:val="99"/>
    <w:rsid w:val="00930C7A"/>
  </w:style>
  <w:style w:type="character" w:customStyle="1" w:styleId="ListLabel7">
    <w:name w:val="ListLabel 7"/>
    <w:uiPriority w:val="99"/>
    <w:rsid w:val="00930C7A"/>
    <w:rPr>
      <w:b/>
      <w:sz w:val="22"/>
    </w:rPr>
  </w:style>
  <w:style w:type="paragraph" w:styleId="Rubrik">
    <w:name w:val="Title"/>
    <w:basedOn w:val="Normal"/>
    <w:next w:val="Brdtext"/>
    <w:link w:val="RubrikChar"/>
    <w:uiPriority w:val="99"/>
    <w:qFormat/>
    <w:rsid w:val="00930C7A"/>
    <w:pPr>
      <w:keepNext/>
      <w:spacing w:before="240" w:after="120"/>
    </w:pPr>
    <w:rPr>
      <w:rFonts w:ascii="Liberation Sans" w:eastAsia="Microsoft YaHei" w:hAnsi="Liberation Sans" w:cs="Arial"/>
      <w:sz w:val="28"/>
      <w:szCs w:val="28"/>
    </w:rPr>
  </w:style>
  <w:style w:type="character" w:customStyle="1" w:styleId="RubrikChar">
    <w:name w:val="Rubrik Char"/>
    <w:basedOn w:val="Standardstycketeckensnitt"/>
    <w:link w:val="Rubrik"/>
    <w:uiPriority w:val="99"/>
    <w:locked/>
    <w:rsid w:val="0099549B"/>
    <w:rPr>
      <w:rFonts w:ascii="Cambria" w:hAnsi="Cambria" w:cs="Times New Roman"/>
      <w:b/>
      <w:bCs/>
      <w:kern w:val="28"/>
      <w:sz w:val="32"/>
      <w:szCs w:val="32"/>
    </w:rPr>
  </w:style>
  <w:style w:type="paragraph" w:styleId="Brdtext">
    <w:name w:val="Body Text"/>
    <w:basedOn w:val="Normal"/>
    <w:link w:val="BrdtextChar"/>
    <w:uiPriority w:val="99"/>
    <w:rsid w:val="00930C7A"/>
    <w:pPr>
      <w:spacing w:after="140" w:line="276" w:lineRule="auto"/>
    </w:pPr>
  </w:style>
  <w:style w:type="character" w:customStyle="1" w:styleId="BrdtextChar">
    <w:name w:val="Brödtext Char"/>
    <w:basedOn w:val="Standardstycketeckensnitt"/>
    <w:link w:val="Brdtext"/>
    <w:uiPriority w:val="99"/>
    <w:semiHidden/>
    <w:locked/>
    <w:rsid w:val="0099549B"/>
    <w:rPr>
      <w:rFonts w:cs="Times New Roman"/>
      <w:sz w:val="24"/>
      <w:szCs w:val="24"/>
    </w:rPr>
  </w:style>
  <w:style w:type="paragraph" w:styleId="Lista">
    <w:name w:val="List"/>
    <w:basedOn w:val="Brdtext"/>
    <w:uiPriority w:val="99"/>
    <w:rsid w:val="00930C7A"/>
    <w:rPr>
      <w:rFonts w:cs="Arial"/>
    </w:rPr>
  </w:style>
  <w:style w:type="paragraph" w:styleId="Beskrivning">
    <w:name w:val="caption"/>
    <w:basedOn w:val="Normal"/>
    <w:uiPriority w:val="99"/>
    <w:qFormat/>
    <w:rsid w:val="00930C7A"/>
    <w:pPr>
      <w:suppressLineNumbers/>
      <w:spacing w:before="120" w:after="120"/>
    </w:pPr>
    <w:rPr>
      <w:rFonts w:cs="Arial"/>
      <w:i/>
      <w:iCs/>
    </w:rPr>
  </w:style>
  <w:style w:type="paragraph" w:customStyle="1" w:styleId="Frteckning">
    <w:name w:val="Förteckning"/>
    <w:basedOn w:val="Normal"/>
    <w:uiPriority w:val="99"/>
    <w:rsid w:val="00930C7A"/>
    <w:pPr>
      <w:suppressLineNumbers/>
    </w:pPr>
    <w:rPr>
      <w:rFonts w:cs="Arial"/>
    </w:rPr>
  </w:style>
  <w:style w:type="paragraph" w:styleId="Liststycke">
    <w:name w:val="List Paragraph"/>
    <w:basedOn w:val="Normal"/>
    <w:uiPriority w:val="99"/>
    <w:qFormat/>
    <w:rsid w:val="00D7085A"/>
    <w:pPr>
      <w:ind w:left="720"/>
      <w:contextualSpacing/>
    </w:pPr>
  </w:style>
  <w:style w:type="paragraph" w:styleId="Ballongtext">
    <w:name w:val="Balloon Text"/>
    <w:basedOn w:val="Normal"/>
    <w:link w:val="BallongtextChar"/>
    <w:uiPriority w:val="99"/>
    <w:semiHidden/>
    <w:rsid w:val="00D7085A"/>
    <w:rPr>
      <w:rFonts w:ascii="Segoe UI" w:hAnsi="Segoe UI"/>
      <w:sz w:val="18"/>
      <w:szCs w:val="18"/>
    </w:rPr>
  </w:style>
  <w:style w:type="character" w:customStyle="1" w:styleId="BallongtextChar">
    <w:name w:val="Ballongtext Char"/>
    <w:basedOn w:val="Standardstycketeckensnitt"/>
    <w:link w:val="Ballongtext"/>
    <w:uiPriority w:val="99"/>
    <w:semiHidden/>
    <w:locked/>
    <w:rsid w:val="0099549B"/>
    <w:rPr>
      <w:rFonts w:ascii="Times New Roman" w:hAnsi="Times New Roman" w:cs="Times New Roman"/>
      <w:sz w:val="2"/>
    </w:rPr>
  </w:style>
  <w:style w:type="character" w:styleId="Hyperlnk">
    <w:name w:val="Hyperlink"/>
    <w:basedOn w:val="Standardstycketeckensnitt"/>
    <w:uiPriority w:val="99"/>
    <w:rsid w:val="009240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9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sstj.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sundstedt@gmail.com" TargetMode="External"/><Relationship Id="rId5" Type="http://schemas.openxmlformats.org/officeDocument/2006/relationships/hyperlink" Target="http://www.pvkfoto.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431</Words>
  <Characters>2285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ASTRAZENECA SENIORERNA</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ASTRAZENECA SENIORERNA</dc:title>
  <dc:subject/>
  <dc:creator>Björn Sundström</dc:creator>
  <cp:keywords/>
  <dc:description/>
  <cp:lastModifiedBy>Eva</cp:lastModifiedBy>
  <cp:revision>12</cp:revision>
  <cp:lastPrinted>2018-12-20T15:02:00Z</cp:lastPrinted>
  <dcterms:created xsi:type="dcterms:W3CDTF">2021-05-22T12:19:00Z</dcterms:created>
  <dcterms:modified xsi:type="dcterms:W3CDTF">2021-06-08T06:58:00Z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